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E0BD6">
      <w:pPr>
        <w:pStyle w:val="4"/>
        <w:numPr>
          <w:ilvl w:val="0"/>
          <w:numId w:val="0"/>
        </w:numPr>
        <w:spacing w:beforeLines="0" w:afterLines="0"/>
        <w:jc w:val="both"/>
        <w:rPr>
          <w:rFonts w:hint="eastAsia" w:ascii="仿宋_GB2312" w:hAnsi="仿宋_GB2312" w:cs="仿宋_GB2312"/>
          <w:b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sz w:val="32"/>
          <w:szCs w:val="32"/>
        </w:rPr>
        <w:t>附件2：</w:t>
      </w:r>
      <w:r>
        <w:rPr>
          <w:rFonts w:hint="eastAsia" w:ascii="仿宋_GB2312" w:hAnsi="仿宋_GB2312" w:cs="仿宋_GB2312"/>
          <w:b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cs="仿宋_GB2312"/>
          <w:b w:val="0"/>
          <w:sz w:val="32"/>
          <w:szCs w:val="32"/>
        </w:rPr>
        <w:t>承诺书</w:t>
      </w:r>
    </w:p>
    <w:p w14:paraId="4BAE9F86">
      <w:pPr>
        <w:spacing w:beforeLines="0" w:afterLines="0" w:line="560" w:lineRule="exact"/>
        <w:jc w:val="center"/>
        <w:rPr>
          <w:rFonts w:hint="eastAsia" w:ascii="宋体" w:hAnsi="宋体" w:cs="宋体"/>
          <w:sz w:val="28"/>
          <w:szCs w:val="28"/>
        </w:rPr>
      </w:pPr>
    </w:p>
    <w:p w14:paraId="2CBD3454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采购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承诺书</w:t>
      </w:r>
    </w:p>
    <w:p w14:paraId="781F3172">
      <w:pPr>
        <w:pStyle w:val="10"/>
        <w:widowControl/>
        <w:shd w:val="clear" w:color="auto" w:fill="FFFFFF"/>
        <w:spacing w:beforeLines="0" w:beforeAutospacing="0" w:afterLines="0" w:afterAutospacing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我单位看到“许昌市自然资源和规划局东城区分局关于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河南中原高速公路股份有限公司郑漯分公司办公区土地收储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评估项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目”采购公告，经仔细阅读和研究，对采购公告无异议，决定参加采购活动，完全接受采购公告中的所有条件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和要求。</w:t>
      </w:r>
    </w:p>
    <w:p w14:paraId="68A780EE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公告中所要求的资料，并保证完全真实准确。</w:t>
      </w:r>
    </w:p>
    <w:p w14:paraId="7F84335B">
      <w:pPr>
        <w:spacing w:beforeLines="0" w:afterLines="0" w:line="6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、我单位如果未履行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材料、合同提出的各项承诺和义务，愿意承担本次所签合同的违约责任。</w:t>
      </w:r>
    </w:p>
    <w:p w14:paraId="3D0DDCDF">
      <w:pPr>
        <w:spacing w:beforeLines="0" w:afterLines="0" w:line="6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材料中关于资格文件、附件材料说明及证明陈述均是真实准确的，若有虚假和违背，我公司愿意承担由此而产生的一切法律后果。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 w14:paraId="196085D0">
      <w:pPr>
        <w:spacing w:beforeLines="0" w:afterLines="0" w:line="660" w:lineRule="exact"/>
        <w:ind w:left="3987" w:hanging="4160" w:hangingChars="13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F9409F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(全称并加盖公章)</w:t>
      </w:r>
    </w:p>
    <w:p w14:paraId="346FDF98">
      <w:pPr>
        <w:spacing w:beforeLines="0" w:afterLines="0" w:line="660" w:lineRule="exact"/>
        <w:ind w:left="4056" w:leftChars="555" w:hanging="2891" w:hangingChars="9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法定代表人或授权委托人（签字）：</w:t>
      </w:r>
    </w:p>
    <w:p w14:paraId="6C881BEF"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              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4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658D288A"/>
    <w:rsid w:val="053C23A8"/>
    <w:rsid w:val="14877DDF"/>
    <w:rsid w:val="244236BC"/>
    <w:rsid w:val="2A9141C3"/>
    <w:rsid w:val="2F4A50CB"/>
    <w:rsid w:val="35B20316"/>
    <w:rsid w:val="5E57783C"/>
    <w:rsid w:val="63F41CBF"/>
    <w:rsid w:val="658D288A"/>
    <w:rsid w:val="6C2F5DB6"/>
    <w:rsid w:val="7EDCC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next w:val="1"/>
    <w:autoRedefine/>
    <w:unhideWhenUsed/>
    <w:qFormat/>
    <w:uiPriority w:val="9"/>
    <w:pPr>
      <w:keepNext/>
      <w:widowControl w:val="0"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ascii="Calibri" w:hAnsi="Calibri" w:eastAsia="仿宋_GB2312" w:cs="Times New Roman"/>
      <w:b/>
      <w:kern w:val="2"/>
      <w:sz w:val="24"/>
      <w:szCs w:val="20"/>
      <w:lang w:val="en-US" w:eastAsia="zh-CN" w:bidi="ar-SA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99"/>
    <w:pPr>
      <w:widowControl w:val="0"/>
      <w:spacing w:beforeLines="0" w:after="120" w:afterLines="0" w:line="312" w:lineRule="auto"/>
      <w:ind w:firstLine="42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 First Indent 2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next w:val="6"/>
    <w:unhideWhenUsed/>
    <w:qFormat/>
    <w:uiPriority w:val="99"/>
    <w:pPr>
      <w:widowControl w:val="0"/>
      <w:spacing w:beforeLines="0" w:after="12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Body Text 2"/>
    <w:autoRedefine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7">
    <w:name w:val="Body Text Indent"/>
    <w:next w:val="8"/>
    <w:unhideWhenUsed/>
    <w:qFormat/>
    <w:uiPriority w:val="99"/>
    <w:pPr>
      <w:widowControl w:val="0"/>
      <w:spacing w:beforeLines="0" w:afterLines="0" w:line="360" w:lineRule="auto"/>
      <w:ind w:firstLine="420" w:firstLineChars="200"/>
      <w:jc w:val="both"/>
    </w:pPr>
    <w:rPr>
      <w:rFonts w:hint="eastAsia"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8">
    <w:name w:val="envelope return"/>
    <w:unhideWhenUsed/>
    <w:qFormat/>
    <w:uiPriority w:val="99"/>
    <w:pPr>
      <w:widowControl w:val="0"/>
      <w:snapToGrid w:val="0"/>
      <w:spacing w:beforeLines="0" w:afterLines="0"/>
      <w:jc w:val="both"/>
    </w:pPr>
    <w:rPr>
      <w:rFonts w:hint="default" w:ascii="Arial" w:hAnsi="Arial" w:eastAsia="宋体" w:cs="Times New Roman"/>
      <w:kern w:val="2"/>
      <w:sz w:val="21"/>
      <w:szCs w:val="24"/>
      <w:lang w:val="en-US" w:eastAsia="zh-CN" w:bidi="ar-SA"/>
    </w:rPr>
  </w:style>
  <w:style w:type="paragraph" w:styleId="9">
    <w:name w:val="footer"/>
    <w:autoRedefine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autoRedefine/>
    <w:unhideWhenUsed/>
    <w:qFormat/>
    <w:uiPriority w:val="0"/>
    <w:pPr>
      <w:widowControl w:val="0"/>
      <w:spacing w:before="100" w:beforeLines="0" w:beforeAutospacing="1" w:after="100" w:afterLines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274</Characters>
  <Lines>0</Lines>
  <Paragraphs>0</Paragraphs>
  <TotalTime>0</TotalTime>
  <ScaleCrop>false</ScaleCrop>
  <LinksUpToDate>false</LinksUpToDate>
  <CharactersWithSpaces>356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2024-01-12T16:43:00Z</dcterms:created>
  <dc:creator>雷厉风行</dc:creator>
  <cp:lastModifiedBy>婧含</cp:lastModifiedBy>
  <dcterms:modified xsi:type="dcterms:W3CDTF">2026-06-12T07:53:29Z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440B9BC4D0BC4D66AEDEC278F5320EC1_11</vt:lpwstr>
  </property>
  <property fmtid="{D5CDD505-2E9C-101B-9397-08002B2CF9AE}" pid="4" name="KSOTemplateDocerSaveRecord">
    <vt:lpwstr>eyJoZGlkIjoiMjAyZjBhYWYwODljNmE3NjEzOWE1NzhiY2RhYWY1NWQiLCJ1c2VySWQiOiI3NDExODQ4NjMifQ==</vt:lpwstr>
  </property>
</Properties>
</file>