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7C" w:rsidRDefault="00257E7C" w:rsidP="00257E7C">
      <w:pPr>
        <w:autoSpaceDE w:val="0"/>
        <w:autoSpaceDN w:val="0"/>
        <w:adjustRightInd w:val="0"/>
        <w:jc w:val="center"/>
        <w:rPr>
          <w:rFonts w:ascii="FZDBSJW--GB1-0" w:eastAsia="FZDBSJW--GB1-0" w:cs="FZDBSJW--GB1-0"/>
          <w:kern w:val="0"/>
          <w:sz w:val="44"/>
          <w:szCs w:val="44"/>
        </w:rPr>
      </w:pPr>
      <w:r>
        <w:rPr>
          <w:rFonts w:ascii="FZDBSJW--GB1-0" w:eastAsia="FZDBSJW--GB1-0" w:cs="FZDBSJW--GB1-0" w:hint="eastAsia"/>
          <w:kern w:val="0"/>
          <w:sz w:val="44"/>
          <w:szCs w:val="44"/>
        </w:rPr>
        <w:t>关于</w:t>
      </w:r>
      <w:r>
        <w:rPr>
          <w:rFonts w:ascii="FZDBSJW--GB1-0" w:eastAsia="FZDBSJW--GB1-0" w:cs="FZDBSJW--GB1-0"/>
          <w:kern w:val="0"/>
          <w:sz w:val="44"/>
          <w:szCs w:val="44"/>
        </w:rPr>
        <w:t>202</w:t>
      </w:r>
      <w:r w:rsidR="00815187">
        <w:rPr>
          <w:rFonts w:ascii="FZDBSJW--GB1-0" w:eastAsia="FZDBSJW--GB1-0" w:cs="FZDBSJW--GB1-0" w:hint="eastAsia"/>
          <w:kern w:val="0"/>
          <w:sz w:val="44"/>
          <w:szCs w:val="44"/>
        </w:rPr>
        <w:t>2</w:t>
      </w:r>
      <w:r>
        <w:rPr>
          <w:rFonts w:ascii="FZDBSJW--GB1-0" w:eastAsia="FZDBSJW--GB1-0" w:cs="FZDBSJW--GB1-0" w:hint="eastAsia"/>
          <w:kern w:val="0"/>
          <w:sz w:val="44"/>
          <w:szCs w:val="44"/>
        </w:rPr>
        <w:t>年许昌市东城区</w:t>
      </w:r>
      <w:r w:rsidR="0098460D">
        <w:rPr>
          <w:rFonts w:ascii="FZDBSJW--GB1-0" w:eastAsia="FZDBSJW--GB1-0" w:cs="FZDBSJW--GB1-0" w:hint="eastAsia"/>
          <w:kern w:val="0"/>
          <w:sz w:val="44"/>
          <w:szCs w:val="44"/>
        </w:rPr>
        <w:t>一般公共预算</w:t>
      </w:r>
      <w:r>
        <w:rPr>
          <w:rFonts w:ascii="FZDBSJW--GB1-0" w:eastAsia="FZDBSJW--GB1-0" w:cs="FZDBSJW--GB1-0" w:hint="eastAsia"/>
          <w:kern w:val="0"/>
          <w:sz w:val="44"/>
          <w:szCs w:val="44"/>
        </w:rPr>
        <w:t>出</w:t>
      </w:r>
    </w:p>
    <w:p w:rsidR="00257E7C" w:rsidRDefault="00257E7C" w:rsidP="00257E7C">
      <w:pPr>
        <w:autoSpaceDE w:val="0"/>
        <w:autoSpaceDN w:val="0"/>
        <w:adjustRightInd w:val="0"/>
        <w:jc w:val="center"/>
        <w:rPr>
          <w:rFonts w:ascii="FZDBSJW--GB1-0" w:eastAsia="FZDBSJW--GB1-0" w:cs="FZDBSJW--GB1-0"/>
          <w:kern w:val="0"/>
          <w:sz w:val="44"/>
          <w:szCs w:val="44"/>
        </w:rPr>
      </w:pPr>
      <w:r>
        <w:rPr>
          <w:rFonts w:ascii="FZDBSJW--GB1-0" w:eastAsia="FZDBSJW--GB1-0" w:cs="FZDBSJW--GB1-0" w:hint="eastAsia"/>
          <w:kern w:val="0"/>
          <w:sz w:val="44"/>
          <w:szCs w:val="44"/>
        </w:rPr>
        <w:t>预算情况的说明</w:t>
      </w:r>
    </w:p>
    <w:p w:rsidR="0098460D" w:rsidRDefault="0098460D" w:rsidP="00257E7C">
      <w:pPr>
        <w:autoSpaceDE w:val="0"/>
        <w:autoSpaceDN w:val="0"/>
        <w:adjustRightInd w:val="0"/>
        <w:jc w:val="center"/>
        <w:rPr>
          <w:rFonts w:ascii="FZDBSJW--GB1-0" w:eastAsia="FZDBSJW--GB1-0" w:cs="FZDBSJW--GB1-0"/>
          <w:kern w:val="0"/>
          <w:sz w:val="44"/>
          <w:szCs w:val="44"/>
        </w:rPr>
      </w:pPr>
    </w:p>
    <w:p w:rsidR="00257E7C" w:rsidRDefault="00257E7C" w:rsidP="00D25D08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202</w:t>
      </w:r>
      <w:r w:rsidR="00815187">
        <w:rPr>
          <w:rFonts w:ascii="仿宋_GB2312" w:eastAsia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年许昌市东城区一般公共预算支出总计</w:t>
      </w:r>
      <w:r w:rsidR="00815187">
        <w:rPr>
          <w:rFonts w:ascii="仿宋_GB2312" w:eastAsia="仿宋_GB2312" w:cs="仿宋_GB2312" w:hint="eastAsia"/>
          <w:kern w:val="0"/>
          <w:sz w:val="32"/>
          <w:szCs w:val="32"/>
        </w:rPr>
        <w:t>142525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万元，其中：本级支出7</w:t>
      </w:r>
      <w:r w:rsidR="00815187">
        <w:rPr>
          <w:rFonts w:ascii="仿宋_GB2312" w:eastAsia="仿宋_GB2312" w:cs="仿宋_GB2312" w:hint="eastAsia"/>
          <w:kern w:val="0"/>
          <w:sz w:val="32"/>
          <w:szCs w:val="32"/>
        </w:rPr>
        <w:t>2000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万元，上解支出、补充预算稳定调节基金等其他资金支出</w:t>
      </w:r>
      <w:r w:rsidR="00815187">
        <w:rPr>
          <w:rFonts w:ascii="仿宋_GB2312" w:eastAsia="仿宋_GB2312" w:cs="仿宋_GB2312" w:hint="eastAsia"/>
          <w:kern w:val="0"/>
          <w:sz w:val="32"/>
          <w:szCs w:val="32"/>
        </w:rPr>
        <w:t>70525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万元。</w:t>
      </w:r>
    </w:p>
    <w:p w:rsidR="00257E7C" w:rsidRDefault="00257E7C" w:rsidP="00257E7C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一、许昌市东城区支出主要项目情况</w:t>
      </w:r>
    </w:p>
    <w:p w:rsidR="00257E7C" w:rsidRDefault="00257E7C" w:rsidP="00257E7C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许昌市东城区一般公共预算支出</w:t>
      </w:r>
      <w:r w:rsidR="0007002B">
        <w:rPr>
          <w:rFonts w:ascii="仿宋_GB2312" w:eastAsia="仿宋_GB2312" w:cs="仿宋_GB2312" w:hint="eastAsia"/>
          <w:kern w:val="0"/>
          <w:sz w:val="32"/>
          <w:szCs w:val="32"/>
        </w:rPr>
        <w:t>7</w:t>
      </w:r>
      <w:r w:rsidR="00794B5A">
        <w:rPr>
          <w:rFonts w:ascii="仿宋_GB2312" w:eastAsia="仿宋_GB2312" w:cs="仿宋_GB2312" w:hint="eastAsia"/>
          <w:kern w:val="0"/>
          <w:sz w:val="32"/>
          <w:szCs w:val="32"/>
        </w:rPr>
        <w:t>2</w:t>
      </w:r>
      <w:r w:rsidR="0007002B">
        <w:rPr>
          <w:rFonts w:ascii="仿宋_GB2312" w:eastAsia="仿宋_GB2312" w:cs="仿宋_GB2312" w:hint="eastAsia"/>
          <w:kern w:val="0"/>
          <w:sz w:val="32"/>
          <w:szCs w:val="32"/>
        </w:rPr>
        <w:t>000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万元，主要支出项目情况是：</w:t>
      </w:r>
    </w:p>
    <w:p w:rsidR="00257E7C" w:rsidRDefault="00257E7C" w:rsidP="00257E7C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、一般公共服务支出</w:t>
      </w:r>
      <w:r>
        <w:rPr>
          <w:rFonts w:ascii="仿宋_GB2312" w:eastAsia="仿宋_GB2312" w:cs="仿宋_GB2312"/>
          <w:kern w:val="0"/>
          <w:sz w:val="32"/>
          <w:szCs w:val="32"/>
        </w:rPr>
        <w:t>1</w:t>
      </w:r>
      <w:r w:rsidR="0007002B">
        <w:rPr>
          <w:rFonts w:ascii="仿宋_GB2312" w:eastAsia="仿宋_GB2312" w:cs="仿宋_GB2312" w:hint="eastAsia"/>
          <w:kern w:val="0"/>
          <w:sz w:val="32"/>
          <w:szCs w:val="32"/>
        </w:rPr>
        <w:t>1</w:t>
      </w:r>
      <w:r w:rsidR="00794B5A">
        <w:rPr>
          <w:rFonts w:ascii="仿宋_GB2312" w:eastAsia="仿宋_GB2312" w:cs="仿宋_GB2312" w:hint="eastAsia"/>
          <w:kern w:val="0"/>
          <w:sz w:val="32"/>
          <w:szCs w:val="32"/>
        </w:rPr>
        <w:t>690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万元；</w:t>
      </w:r>
    </w:p>
    <w:p w:rsidR="00257E7C" w:rsidRDefault="00257E7C" w:rsidP="00257E7C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、公共安全支出</w:t>
      </w:r>
      <w:r w:rsidR="00794B5A">
        <w:rPr>
          <w:rFonts w:ascii="仿宋_GB2312" w:eastAsia="仿宋_GB2312" w:cs="仿宋_GB2312" w:hint="eastAsia"/>
          <w:kern w:val="0"/>
          <w:sz w:val="32"/>
          <w:szCs w:val="32"/>
        </w:rPr>
        <w:t>2670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万元；</w:t>
      </w:r>
    </w:p>
    <w:p w:rsidR="00257E7C" w:rsidRDefault="00257E7C" w:rsidP="00257E7C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3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、教育支出</w:t>
      </w:r>
      <w:r w:rsidR="00794B5A">
        <w:rPr>
          <w:rFonts w:ascii="仿宋_GB2312" w:eastAsia="仿宋_GB2312" w:cs="仿宋_GB2312" w:hint="eastAsia"/>
          <w:kern w:val="0"/>
          <w:sz w:val="32"/>
          <w:szCs w:val="32"/>
        </w:rPr>
        <w:t>23990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万元；</w:t>
      </w:r>
    </w:p>
    <w:p w:rsidR="00257E7C" w:rsidRDefault="00257E7C" w:rsidP="00257E7C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4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、科学技术支出</w:t>
      </w:r>
      <w:r w:rsidR="00794B5A">
        <w:rPr>
          <w:rFonts w:ascii="仿宋_GB2312" w:eastAsia="仿宋_GB2312" w:cs="仿宋_GB2312" w:hint="eastAsia"/>
          <w:kern w:val="0"/>
          <w:sz w:val="32"/>
          <w:szCs w:val="32"/>
        </w:rPr>
        <w:t>570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万元；</w:t>
      </w:r>
    </w:p>
    <w:p w:rsidR="00257E7C" w:rsidRDefault="00257E7C" w:rsidP="00257E7C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、文化旅游体育与传媒支出</w:t>
      </w:r>
      <w:r w:rsidR="00794B5A">
        <w:rPr>
          <w:rFonts w:ascii="仿宋_GB2312" w:eastAsia="仿宋_GB2312" w:cs="仿宋_GB2312" w:hint="eastAsia"/>
          <w:kern w:val="0"/>
          <w:sz w:val="32"/>
          <w:szCs w:val="32"/>
        </w:rPr>
        <w:t>1200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万元；</w:t>
      </w:r>
    </w:p>
    <w:p w:rsidR="00257E7C" w:rsidRDefault="00257E7C" w:rsidP="00257E7C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6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、社会保障和就业支出</w:t>
      </w:r>
      <w:r w:rsidR="00794B5A">
        <w:rPr>
          <w:rFonts w:ascii="仿宋_GB2312" w:eastAsia="仿宋_GB2312" w:cs="仿宋_GB2312" w:hint="eastAsia"/>
          <w:kern w:val="0"/>
          <w:sz w:val="32"/>
          <w:szCs w:val="32"/>
        </w:rPr>
        <w:t>6660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万元；</w:t>
      </w:r>
    </w:p>
    <w:p w:rsidR="00257E7C" w:rsidRDefault="00257E7C" w:rsidP="00257E7C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、卫生健康支出</w:t>
      </w:r>
      <w:r w:rsidR="00794B5A">
        <w:rPr>
          <w:rFonts w:ascii="仿宋_GB2312" w:eastAsia="仿宋_GB2312" w:cs="仿宋_GB2312" w:hint="eastAsia"/>
          <w:kern w:val="0"/>
          <w:sz w:val="32"/>
          <w:szCs w:val="32"/>
        </w:rPr>
        <w:t>4290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万元；</w:t>
      </w:r>
    </w:p>
    <w:p w:rsidR="00257E7C" w:rsidRDefault="00257E7C" w:rsidP="00257E7C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8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、城乡社区支出</w:t>
      </w:r>
      <w:r w:rsidR="00794B5A">
        <w:rPr>
          <w:rFonts w:ascii="仿宋_GB2312" w:eastAsia="仿宋_GB2312" w:cs="仿宋_GB2312" w:hint="eastAsia"/>
          <w:kern w:val="0"/>
          <w:sz w:val="32"/>
          <w:szCs w:val="32"/>
        </w:rPr>
        <w:t>5300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万元；</w:t>
      </w:r>
    </w:p>
    <w:p w:rsidR="00257E7C" w:rsidRDefault="00257E7C" w:rsidP="00257E7C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9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、农林水支出</w:t>
      </w:r>
      <w:r w:rsidR="00794B5A">
        <w:rPr>
          <w:rFonts w:ascii="仿宋_GB2312" w:eastAsia="仿宋_GB2312" w:cs="仿宋_GB2312" w:hint="eastAsia"/>
          <w:kern w:val="0"/>
          <w:sz w:val="32"/>
          <w:szCs w:val="32"/>
        </w:rPr>
        <w:t>2100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万元；</w:t>
      </w:r>
    </w:p>
    <w:p w:rsidR="00257E7C" w:rsidRDefault="00257E7C" w:rsidP="00257E7C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10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、交通运输支出</w:t>
      </w:r>
      <w:r w:rsidR="00794B5A">
        <w:rPr>
          <w:rFonts w:ascii="仿宋_GB2312" w:eastAsia="仿宋_GB2312" w:cs="仿宋_GB2312" w:hint="eastAsia"/>
          <w:kern w:val="0"/>
          <w:sz w:val="32"/>
          <w:szCs w:val="32"/>
        </w:rPr>
        <w:t>100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</w:t>
      </w:r>
      <w:r w:rsidR="00912B26">
        <w:rPr>
          <w:rFonts w:ascii="仿宋_GB2312" w:eastAsia="仿宋_GB2312" w:cs="仿宋_GB2312" w:hint="eastAsia"/>
          <w:kern w:val="0"/>
          <w:sz w:val="32"/>
          <w:szCs w:val="32"/>
        </w:rPr>
        <w:t>元；</w:t>
      </w:r>
    </w:p>
    <w:p w:rsidR="0007002B" w:rsidRDefault="00912B26" w:rsidP="00257E7C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11</w:t>
      </w:r>
      <w:r w:rsidR="0007002B" w:rsidRPr="0007002B">
        <w:rPr>
          <w:rFonts w:ascii="仿宋_GB2312" w:eastAsia="仿宋_GB2312" w:cs="仿宋_GB2312" w:hint="eastAsia"/>
          <w:kern w:val="0"/>
          <w:sz w:val="32"/>
          <w:szCs w:val="32"/>
        </w:rPr>
        <w:t>、资源勘探工业信息等支出</w:t>
      </w:r>
      <w:r w:rsidR="00794B5A">
        <w:rPr>
          <w:rFonts w:ascii="仿宋_GB2312" w:eastAsia="仿宋_GB2312" w:cs="仿宋_GB2312" w:hint="eastAsia"/>
          <w:kern w:val="0"/>
          <w:sz w:val="32"/>
          <w:szCs w:val="32"/>
        </w:rPr>
        <w:t>230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万元；</w:t>
      </w:r>
    </w:p>
    <w:p w:rsidR="00794B5A" w:rsidRDefault="00794B5A" w:rsidP="00257E7C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12、商业服务业支出40万元；</w:t>
      </w:r>
    </w:p>
    <w:p w:rsidR="00794B5A" w:rsidRPr="00794B5A" w:rsidRDefault="00794B5A" w:rsidP="00257E7C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13、自然资源海洋气象等支出60万元；</w:t>
      </w:r>
    </w:p>
    <w:p w:rsidR="00912B26" w:rsidRPr="00912B26" w:rsidRDefault="00912B26" w:rsidP="00257E7C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1</w:t>
      </w:r>
      <w:r w:rsidR="00794B5A">
        <w:rPr>
          <w:rFonts w:ascii="仿宋_GB2312" w:eastAsia="仿宋_GB2312" w:cs="仿宋_GB2312" w:hint="eastAsia"/>
          <w:kern w:val="0"/>
          <w:sz w:val="32"/>
          <w:szCs w:val="32"/>
        </w:rPr>
        <w:t>4</w:t>
      </w:r>
      <w:r w:rsidRPr="00912B26">
        <w:rPr>
          <w:rFonts w:ascii="仿宋_GB2312" w:eastAsia="仿宋_GB2312" w:cs="仿宋_GB2312" w:hint="eastAsia"/>
          <w:kern w:val="0"/>
          <w:sz w:val="32"/>
          <w:szCs w:val="32"/>
        </w:rPr>
        <w:t>、债务付息支出</w:t>
      </w:r>
      <w:r w:rsidR="00794B5A">
        <w:rPr>
          <w:rFonts w:ascii="仿宋_GB2312" w:eastAsia="仿宋_GB2312" w:cs="仿宋_GB2312" w:hint="eastAsia"/>
          <w:kern w:val="0"/>
          <w:sz w:val="32"/>
          <w:szCs w:val="32"/>
        </w:rPr>
        <w:t>6500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万元。</w:t>
      </w:r>
    </w:p>
    <w:p w:rsidR="00257E7C" w:rsidRDefault="00257E7C" w:rsidP="00257E7C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二、其他支出情况</w:t>
      </w:r>
    </w:p>
    <w:p w:rsidR="004E435D" w:rsidRDefault="00257E7C" w:rsidP="001E3144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主要是：</w:t>
      </w:r>
      <w:r>
        <w:rPr>
          <w:rFonts w:ascii="仿宋_GB2312" w:eastAsia="仿宋_GB2312" w:cs="仿宋_GB2312"/>
          <w:kern w:val="0"/>
          <w:sz w:val="32"/>
          <w:szCs w:val="32"/>
        </w:rPr>
        <w:t>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、上解上级支出</w:t>
      </w:r>
      <w:r w:rsidR="00257855">
        <w:rPr>
          <w:rFonts w:ascii="仿宋_GB2312" w:eastAsia="仿宋_GB2312" w:cs="仿宋_GB2312" w:hint="eastAsia"/>
          <w:kern w:val="0"/>
          <w:sz w:val="32"/>
          <w:szCs w:val="32"/>
        </w:rPr>
        <w:t>69886</w:t>
      </w:r>
      <w:r w:rsidR="001E3144">
        <w:rPr>
          <w:rFonts w:ascii="仿宋_GB2312" w:eastAsia="仿宋_GB2312" w:cs="仿宋_GB2312" w:hint="eastAsia"/>
          <w:kern w:val="0"/>
          <w:sz w:val="32"/>
          <w:szCs w:val="32"/>
        </w:rPr>
        <w:t>万元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；</w:t>
      </w:r>
    </w:p>
    <w:p w:rsidR="00013E48" w:rsidRPr="001E3144" w:rsidRDefault="00257E7C" w:rsidP="004E435D">
      <w:pPr>
        <w:autoSpaceDE w:val="0"/>
        <w:autoSpaceDN w:val="0"/>
        <w:adjustRightInd w:val="0"/>
        <w:ind w:firstLineChars="400" w:firstLine="128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、安排预算稳定调节基金</w:t>
      </w:r>
      <w:r w:rsidR="00257855">
        <w:rPr>
          <w:rFonts w:ascii="仿宋_GB2312" w:eastAsia="仿宋_GB2312" w:cs="仿宋_GB2312" w:hint="eastAsia"/>
          <w:kern w:val="0"/>
          <w:sz w:val="32"/>
          <w:szCs w:val="32"/>
        </w:rPr>
        <w:t>417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万元。</w:t>
      </w:r>
      <w:r w:rsidR="00D25D08">
        <w:rPr>
          <w:rFonts w:ascii="仿宋_GB2312" w:eastAsia="仿宋_GB2312" w:cs="仿宋_GB2312" w:hint="eastAsia"/>
          <w:kern w:val="0"/>
          <w:sz w:val="32"/>
          <w:szCs w:val="32"/>
        </w:rPr>
        <w:t xml:space="preserve"> </w:t>
      </w:r>
    </w:p>
    <w:sectPr w:rsidR="00013E48" w:rsidRPr="001E3144" w:rsidSect="000E3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B43" w:rsidRDefault="00511B43" w:rsidP="00257E7C">
      <w:r>
        <w:separator/>
      </w:r>
    </w:p>
  </w:endnote>
  <w:endnote w:type="continuationSeparator" w:id="0">
    <w:p w:rsidR="00511B43" w:rsidRDefault="00511B43" w:rsidP="00257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DBSJW--GB1-0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B43" w:rsidRDefault="00511B43" w:rsidP="00257E7C">
      <w:r>
        <w:separator/>
      </w:r>
    </w:p>
  </w:footnote>
  <w:footnote w:type="continuationSeparator" w:id="0">
    <w:p w:rsidR="00511B43" w:rsidRDefault="00511B43" w:rsidP="00257E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7E7C"/>
    <w:rsid w:val="00013E48"/>
    <w:rsid w:val="0007002B"/>
    <w:rsid w:val="000E3DA6"/>
    <w:rsid w:val="00125C73"/>
    <w:rsid w:val="001E3144"/>
    <w:rsid w:val="00257855"/>
    <w:rsid w:val="00257E7C"/>
    <w:rsid w:val="004E435D"/>
    <w:rsid w:val="00511B43"/>
    <w:rsid w:val="00794B5A"/>
    <w:rsid w:val="00815187"/>
    <w:rsid w:val="00912B26"/>
    <w:rsid w:val="0098460D"/>
    <w:rsid w:val="00B14799"/>
    <w:rsid w:val="00D25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7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7E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7E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7E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dreamsummit</cp:lastModifiedBy>
  <cp:revision>10</cp:revision>
  <dcterms:created xsi:type="dcterms:W3CDTF">2021-05-11T00:47:00Z</dcterms:created>
  <dcterms:modified xsi:type="dcterms:W3CDTF">2022-05-16T03:20:00Z</dcterms:modified>
</cp:coreProperties>
</file>