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东城区分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许昌市东城区27-3#土地评估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32BA26B4"/>
    <w:rsid w:val="32B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2023-10-30T02:54:00Z</dcterms:created>
  <dc:creator>WPS_1560303568</dc:creator>
  <cp:lastModifiedBy>WPS_1560303568</cp:lastModifiedBy>
  <dcterms:modified xsi:type="dcterms:W3CDTF">2023-10-30T02:54:40Z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53C9F02C37314082A843ACB879679B61_11</vt:lpwstr>
  </property>
</Properties>
</file>