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307" w:firstLineChars="1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附件1：询价文件要求（封面）</w:t>
      </w:r>
    </w:p>
    <w:p>
      <w:pPr>
        <w:rPr>
          <w:rFonts w:hint="eastAsia" w:ascii="宋体" w:hAnsi="宋体" w:cs="宋体"/>
          <w:szCs w:val="21"/>
        </w:rPr>
      </w:pPr>
    </w:p>
    <w:p>
      <w:pPr>
        <w:pStyle w:val="10"/>
      </w:pP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许昌市自然资源和规划局东城区分局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1388" w:firstLineChars="400"/>
        <w:jc w:val="both"/>
        <w:textAlignment w:val="auto"/>
        <w:rPr>
          <w:rFonts w:hint="eastAsia" w:ascii="黑体" w:hAnsi="黑体" w:eastAsia="黑体" w:cs="黑体"/>
          <w:kern w:val="2"/>
          <w:sz w:val="36"/>
          <w:szCs w:val="36"/>
          <w:lang w:val="en-US" w:eastAsia="zh-CN" w:bidi="ar-SA"/>
        </w:rPr>
      </w:pPr>
      <w:bookmarkStart w:id="0" w:name="_Toc26884_WPSOffice_Level2"/>
      <w:bookmarkStart w:id="1" w:name="_Toc13607_WPSOffice_Level2"/>
      <w:bookmarkStart w:id="2" w:name="_Toc6038_WPSOffice_Level3"/>
      <w:r>
        <w:rPr>
          <w:rFonts w:hint="eastAsia" w:ascii="黑体" w:hAnsi="黑体" w:eastAsia="黑体" w:cs="黑体"/>
          <w:kern w:val="2"/>
          <w:sz w:val="36"/>
          <w:szCs w:val="36"/>
          <w:lang w:val="en-US" w:eastAsia="zh-CN" w:bidi="ar-SA"/>
        </w:rPr>
        <w:t>许昌市东城区城市国土空间监测项目</w:t>
      </w:r>
    </w:p>
    <w:p>
      <w:pPr>
        <w:pStyle w:val="2"/>
        <w:numPr>
          <w:ilvl w:val="0"/>
          <w:numId w:val="0"/>
        </w:numPr>
        <w:tabs>
          <w:tab w:val="clear" w:pos="780"/>
        </w:tabs>
        <w:rPr>
          <w:rFonts w:ascii="黑体" w:hAnsi="黑体" w:eastAsia="黑体" w:cs="黑体"/>
          <w:b w:val="0"/>
          <w:sz w:val="36"/>
          <w:szCs w:val="36"/>
        </w:rPr>
      </w:pPr>
    </w:p>
    <w:bookmarkEnd w:id="0"/>
    <w:bookmarkEnd w:id="1"/>
    <w:bookmarkEnd w:id="2"/>
    <w:p>
      <w:pPr>
        <w:pStyle w:val="3"/>
        <w:ind w:firstLine="395"/>
        <w:rPr>
          <w:rFonts w:ascii="宋体" w:hAnsi="宋体" w:cs="宋体"/>
          <w:b/>
          <w:szCs w:val="21"/>
        </w:rPr>
      </w:pPr>
    </w:p>
    <w:p>
      <w:pPr>
        <w:pStyle w:val="3"/>
        <w:ind w:firstLine="395"/>
        <w:rPr>
          <w:rFonts w:ascii="宋体" w:hAnsi="宋体" w:cs="宋体"/>
          <w:b/>
          <w:szCs w:val="21"/>
        </w:rPr>
      </w:pPr>
    </w:p>
    <w:p>
      <w:pPr>
        <w:pStyle w:val="3"/>
        <w:ind w:firstLine="693"/>
        <w:rPr>
          <w:rFonts w:ascii="黑体" w:hAnsi="黑体" w:eastAsia="黑体" w:cs="黑体"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询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价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材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料</w:t>
      </w:r>
    </w:p>
    <w:p>
      <w:pPr>
        <w:pStyle w:val="10"/>
        <w:rPr>
          <w:rFonts w:hint="eastAsia"/>
        </w:rPr>
      </w:pPr>
    </w:p>
    <w:p>
      <w:pPr>
        <w:pStyle w:val="11"/>
        <w:ind w:firstLine="393"/>
        <w:rPr>
          <w:rFonts w:hint="eastAsia"/>
        </w:rPr>
      </w:pPr>
    </w:p>
    <w:p>
      <w:pPr>
        <w:pStyle w:val="10"/>
      </w:pPr>
    </w:p>
    <w:p>
      <w:pPr>
        <w:rPr>
          <w:rFonts w:ascii="黑体" w:hAnsi="黑体" w:eastAsia="黑体" w:cs="黑体"/>
          <w:sz w:val="36"/>
          <w:szCs w:val="36"/>
        </w:rPr>
      </w:pPr>
    </w:p>
    <w:p>
      <w:pPr>
        <w:rPr>
          <w:rFonts w:ascii="宋体" w:hAnsi="宋体" w:cs="宋体"/>
          <w:b/>
          <w:szCs w:val="21"/>
        </w:rPr>
      </w:pPr>
    </w:p>
    <w:p>
      <w:pPr>
        <w:pStyle w:val="2"/>
        <w:numPr>
          <w:ilvl w:val="0"/>
          <w:numId w:val="0"/>
        </w:numPr>
        <w:tabs>
          <w:tab w:val="clear" w:pos="780"/>
        </w:tabs>
        <w:spacing w:line="420" w:lineRule="exact"/>
        <w:ind w:left="360"/>
        <w:rPr>
          <w:rFonts w:ascii="宋体" w:hAnsi="宋体" w:eastAsia="宋体" w:cs="宋体"/>
          <w:sz w:val="21"/>
          <w:szCs w:val="21"/>
        </w:rPr>
      </w:pPr>
    </w:p>
    <w:p>
      <w:pPr>
        <w:pStyle w:val="2"/>
        <w:numPr>
          <w:ilvl w:val="0"/>
          <w:numId w:val="0"/>
        </w:numPr>
        <w:tabs>
          <w:tab w:val="clear" w:pos="780"/>
        </w:tabs>
        <w:spacing w:line="420" w:lineRule="exact"/>
        <w:ind w:left="360"/>
        <w:rPr>
          <w:rFonts w:ascii="仿宋_GB2312" w:hAnsi="仿宋_GB2312" w:cs="仿宋_GB2312"/>
          <w:sz w:val="32"/>
          <w:szCs w:val="32"/>
          <w:u w:val="single"/>
        </w:rPr>
      </w:pPr>
      <w:bookmarkStart w:id="3" w:name="_Toc30916"/>
      <w:r>
        <w:rPr>
          <w:rFonts w:hint="eastAsia" w:ascii="仿宋_GB2312" w:hAnsi="仿宋_GB2312" w:cs="仿宋_GB2312"/>
          <w:sz w:val="32"/>
          <w:szCs w:val="32"/>
        </w:rPr>
        <w:t>供应商：</w:t>
      </w:r>
      <w:r>
        <w:rPr>
          <w:rFonts w:hint="eastAsia" w:ascii="仿宋_GB2312" w:hAnsi="仿宋_GB2312" w:cs="仿宋_GB2312"/>
          <w:sz w:val="32"/>
          <w:szCs w:val="32"/>
          <w:u w:val="single"/>
        </w:rPr>
        <w:t xml:space="preserve">                   （全称并盖章）</w:t>
      </w:r>
      <w:bookmarkEnd w:id="3"/>
    </w:p>
    <w:p>
      <w:pPr>
        <w:ind w:firstLine="3838" w:firstLineChars="1250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ind w:firstLine="3838" w:firstLineChars="1250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ind w:firstLine="1535" w:firstLineChars="5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日  期: 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日</w:t>
      </w:r>
    </w:p>
    <w:p>
      <w:pPr>
        <w:pStyle w:val="14"/>
        <w:rPr>
          <w:rFonts w:ascii="仿宋_GB2312" w:hAnsi="仿宋_GB2312" w:eastAsia="仿宋_GB2312" w:cs="仿宋_GB2312"/>
          <w:sz w:val="32"/>
          <w:szCs w:val="32"/>
        </w:rPr>
        <w:sectPr>
          <w:footerReference r:id="rId4" w:type="first"/>
          <w:footerReference r:id="rId3" w:type="default"/>
          <w:pgSz w:w="11906" w:h="16838"/>
          <w:pgMar w:top="1440" w:right="1800" w:bottom="1440" w:left="1800" w:header="468" w:footer="992" w:gutter="0"/>
          <w:pgNumType w:fmt="numberInDash"/>
          <w:cols w:space="720" w:num="1"/>
          <w:titlePg/>
          <w:docGrid w:type="linesAndChars" w:linePitch="291" w:charSpace="-2726"/>
        </w:sectPr>
      </w:pPr>
    </w:p>
    <w:p>
      <w:pPr>
        <w:pStyle w:val="2"/>
        <w:numPr>
          <w:ilvl w:val="0"/>
          <w:numId w:val="0"/>
        </w:numPr>
        <w:jc w:val="both"/>
        <w:rPr>
          <w:rFonts w:ascii="仿宋_GB2312" w:hAnsi="仿宋_GB2312" w:cs="仿宋_GB2312"/>
          <w:b w:val="0"/>
          <w:bCs/>
          <w:sz w:val="32"/>
          <w:szCs w:val="32"/>
        </w:rPr>
      </w:pPr>
      <w:bookmarkStart w:id="4" w:name="_Toc414277863"/>
      <w:bookmarkStart w:id="5" w:name="_Toc4378"/>
      <w:r>
        <w:rPr>
          <w:rFonts w:hint="eastAsia" w:ascii="仿宋_GB2312" w:hAnsi="仿宋_GB2312" w:cs="仿宋_GB2312"/>
          <w:b w:val="0"/>
          <w:bCs/>
          <w:sz w:val="32"/>
          <w:szCs w:val="32"/>
        </w:rPr>
        <w:t>附件2：询价承诺书</w:t>
      </w:r>
      <w:bookmarkEnd w:id="4"/>
      <w:bookmarkEnd w:id="5"/>
    </w:p>
    <w:p>
      <w:pPr>
        <w:spacing w:line="560" w:lineRule="exact"/>
        <w:jc w:val="center"/>
        <w:rPr>
          <w:rFonts w:ascii="宋体" w:hAnsi="宋体" w:cs="宋体"/>
          <w:bCs/>
          <w:sz w:val="28"/>
          <w:szCs w:val="28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询价承诺书</w:t>
      </w:r>
    </w:p>
    <w:p>
      <w:pPr>
        <w:spacing w:line="660" w:lineRule="exact"/>
        <w:ind w:firstLine="614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我单位看到“</w:t>
      </w:r>
      <w:r>
        <w:rPr>
          <w:rFonts w:hint="eastAsia" w:ascii="仿宋_GB2312" w:hAnsi="仿宋_GB2312" w:eastAsia="仿宋_GB2312" w:cs="仿宋_GB2312"/>
          <w:sz w:val="32"/>
          <w:szCs w:val="32"/>
        </w:rPr>
        <w:t>许昌市自然资源和规划局东城区分局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许昌市东城区城市国土空间监测项目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询价公告，经仔细阅读和研究，对询价公告无异议，决定参加询价活动，完全接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受询价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中的所有条件和要求。</w:t>
      </w:r>
    </w:p>
    <w:p>
      <w:pPr>
        <w:spacing w:line="660" w:lineRule="exact"/>
        <w:ind w:firstLine="614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1、愿意提供询价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中所要求的资料，并保证完全真实准确。</w:t>
      </w:r>
    </w:p>
    <w:p>
      <w:pPr>
        <w:spacing w:line="660" w:lineRule="exact"/>
        <w:ind w:firstLine="614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2、询价材料中的报价已经确认无误。</w:t>
      </w:r>
    </w:p>
    <w:p>
      <w:pPr>
        <w:spacing w:line="660" w:lineRule="exact"/>
        <w:ind w:firstLine="614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3、我单位如果未履行询价材料、合同提出的各项承诺和义务，愿意承担本次所签合同的违约责任。</w:t>
      </w:r>
    </w:p>
    <w:p>
      <w:pPr>
        <w:spacing w:line="660" w:lineRule="exact"/>
        <w:ind w:firstLine="614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</w:rPr>
        <w:t>询价材料自递交截止期结束后90个日历天内有效。</w:t>
      </w:r>
    </w:p>
    <w:p>
      <w:pPr>
        <w:spacing w:line="660" w:lineRule="exact"/>
        <w:ind w:firstLine="614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询价材料中关于资格文件、附件材料说明及证明陈述均是真实准确的，若有虚假和违背，我公司愿意承担由此而产生的一切法律后果。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      </w:t>
      </w:r>
    </w:p>
    <w:p>
      <w:pPr>
        <w:spacing w:line="660" w:lineRule="exact"/>
        <w:ind w:left="3987" w:hanging="3991" w:hangingChars="1300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660" w:lineRule="exact"/>
        <w:ind w:left="3856" w:leftChars="555" w:hanging="2763" w:hangingChars="9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供应商名称：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(全称并加盖公章)</w:t>
      </w:r>
    </w:p>
    <w:p>
      <w:pPr>
        <w:spacing w:line="660" w:lineRule="exact"/>
        <w:ind w:left="3856" w:leftChars="555" w:hanging="2763" w:hangingChars="900"/>
        <w:rPr>
          <w:rFonts w:ascii="仿宋_GB2312" w:hAnsi="仿宋_GB2312" w:eastAsia="仿宋_GB2312" w:cs="仿宋_GB2312"/>
          <w:b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法定代表人或授权委托人（签字）：</w:t>
      </w:r>
    </w:p>
    <w:p>
      <w:pPr>
        <w:tabs>
          <w:tab w:val="left" w:pos="6045"/>
        </w:tabs>
        <w:spacing w:line="660" w:lineRule="exact"/>
        <w:ind w:left="308" w:hanging="307" w:hangingChars="1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                                   年    月    日</w:t>
      </w:r>
    </w:p>
    <w:p>
      <w:pPr>
        <w:spacing w:line="400" w:lineRule="exact"/>
        <w:rPr>
          <w:rFonts w:ascii="仿宋_GB2312" w:hAnsi="仿宋_GB2312" w:eastAsia="仿宋_GB2312" w:cs="仿宋_GB2312"/>
          <w:bCs/>
          <w:sz w:val="32"/>
          <w:szCs w:val="32"/>
        </w:rPr>
        <w:sectPr>
          <w:pgSz w:w="11906" w:h="16838"/>
          <w:pgMar w:top="1440" w:right="1800" w:bottom="1440" w:left="1800" w:header="468" w:footer="992" w:gutter="0"/>
          <w:pgNumType w:fmt="numberInDash"/>
          <w:cols w:space="720" w:num="1"/>
          <w:titlePg/>
          <w:docGrid w:type="linesAndChars" w:linePitch="291" w:charSpace="-2726"/>
        </w:sectPr>
      </w:pPr>
    </w:p>
    <w:p>
      <w:pPr>
        <w:spacing w:line="40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附件3：法定代表人身份证明书</w:t>
      </w:r>
    </w:p>
    <w:p>
      <w:pPr>
        <w:spacing w:line="400" w:lineRule="exact"/>
        <w:ind w:firstLine="3347" w:firstLineChars="1046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法定代表人身份证明书</w:t>
      </w:r>
    </w:p>
    <w:p>
      <w:pPr>
        <w:spacing w:line="400" w:lineRule="exact"/>
        <w:ind w:firstLine="3040" w:firstLineChars="950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400" w:lineRule="exact"/>
        <w:jc w:val="center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（法定代表人参加本询价项目的，出具此证明书）</w:t>
      </w:r>
    </w:p>
    <w:p>
      <w:pPr>
        <w:spacing w:line="4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填写法定代表人姓名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在我公司（或企业、单位）任（董事长、经理、厂长）职务，是我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填写公司全称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的法定代表人。现就参加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许昌市自然资源和规划局东城区分局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组织的采购项目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许昌市东城区城市国土空间监测项目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的采购活动签署响应文件。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特此证明。</w:t>
      </w:r>
    </w:p>
    <w:p>
      <w:pPr>
        <w:spacing w:line="4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532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（※此处请粘贴法定代表人身份证正反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复印件※）</w:t>
            </w: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4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4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4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4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4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供应商名称 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(全称加盖公章)</w:t>
      </w:r>
    </w:p>
    <w:p>
      <w:pPr>
        <w:spacing w:line="400" w:lineRule="exact"/>
        <w:ind w:firstLine="5760" w:firstLineChars="1800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400" w:lineRule="exact"/>
        <w:ind w:firstLine="5760" w:firstLineChars="18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年    月    日</w:t>
      </w:r>
    </w:p>
    <w:p>
      <w:pPr>
        <w:spacing w:line="4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4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400" w:lineRule="exac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4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4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pStyle w:val="11"/>
        <w:ind w:firstLine="0" w:firstLineChars="0"/>
        <w:rPr>
          <w:rFonts w:ascii="仿宋_GB2312" w:hAnsi="仿宋_GB2312" w:eastAsia="仿宋_GB2312" w:cs="仿宋_GB2312"/>
          <w:bCs/>
          <w:sz w:val="32"/>
          <w:szCs w:val="32"/>
        </w:rPr>
      </w:pPr>
      <w:bookmarkStart w:id="6" w:name="_Toc414277864"/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附件4：法定代表人授权委托书</w:t>
      </w:r>
    </w:p>
    <w:p>
      <w:pPr>
        <w:pStyle w:val="1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bookmarkStart w:id="7" w:name="_Toc7722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法定代表人授权委托书</w:t>
      </w:r>
      <w:bookmarkEnd w:id="6"/>
      <w:bookmarkEnd w:id="7"/>
    </w:p>
    <w:p>
      <w:pPr>
        <w:tabs>
          <w:tab w:val="left" w:pos="5580"/>
        </w:tabs>
        <w:spacing w:line="6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（授权代表人参加询价的，出具此授权委托书）</w:t>
      </w:r>
    </w:p>
    <w:p>
      <w:pPr>
        <w:tabs>
          <w:tab w:val="left" w:pos="5580"/>
        </w:tabs>
        <w:spacing w:line="66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本授权书声明：          （供应商名称）的       （法定代表人姓名、职务）授权              （授权委托人的姓名、职务）为我方就“              ”项目活动的合法代理人，以我方名义全权处理该项目报价、签订合同以及合同执行有关的一切事务。</w:t>
      </w:r>
    </w:p>
    <w:p>
      <w:pPr>
        <w:tabs>
          <w:tab w:val="left" w:pos="5580"/>
        </w:tabs>
        <w:spacing w:line="6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特此声明。</w:t>
      </w:r>
    </w:p>
    <w:p>
      <w:pPr>
        <w:tabs>
          <w:tab w:val="left" w:pos="5580"/>
        </w:tabs>
        <w:spacing w:line="6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法定代表人签字：                   </w:t>
      </w:r>
    </w:p>
    <w:p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职      务：                    </w:t>
      </w:r>
    </w:p>
    <w:p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供应商名称(全称并加盖公章)： </w:t>
      </w:r>
    </w:p>
    <w:p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授权委托人签字：                    </w:t>
      </w:r>
    </w:p>
    <w:p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职      务：                   </w:t>
      </w:r>
    </w:p>
    <w:p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   期：                    </w:t>
      </w:r>
    </w:p>
    <w:p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（※法定代表人身份证复印件※）</w:t>
      </w:r>
    </w:p>
    <w:p>
      <w:pPr>
        <w:pStyle w:val="11"/>
        <w:spacing w:line="660" w:lineRule="exact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10"/>
        <w:spacing w:line="6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（※授权委托人身份证复印件※）</w:t>
      </w:r>
    </w:p>
    <w:p>
      <w:pPr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附件5：报价函</w:t>
      </w:r>
    </w:p>
    <w:p>
      <w:pPr>
        <w:jc w:val="center"/>
        <w:rPr>
          <w:rFonts w:ascii="宋体" w:hAnsi="宋体" w:cs="宋体"/>
          <w:b/>
          <w:bCs/>
          <w:sz w:val="28"/>
          <w:szCs w:val="28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报价函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报价单位（需加盖公章）：           </w:t>
      </w:r>
    </w:p>
    <w:p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供货联系人：                      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电    话：                            </w:t>
      </w:r>
    </w:p>
    <w:p>
      <w:pPr>
        <w:ind w:firstLine="64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通讯地址：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>
      <w:pPr>
        <w:ind w:firstLine="64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年   月   日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</w:t>
      </w:r>
    </w:p>
    <w:p>
      <w:pPr>
        <w:pStyle w:val="11"/>
        <w:ind w:firstLine="0" w:firstLineChars="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pStyle w:val="11"/>
        <w:ind w:firstLine="0" w:firstLineChars="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</w:t>
      </w:r>
      <w:bookmarkStart w:id="8" w:name="_Toc16786"/>
      <w:bookmarkStart w:id="9" w:name="_Toc29225"/>
      <w:r>
        <w:rPr>
          <w:rFonts w:hint="eastAsia" w:ascii="仿宋_GB2312" w:hAnsi="仿宋_GB2312" w:eastAsia="仿宋_GB2312" w:cs="仿宋_GB2312"/>
          <w:bCs/>
          <w:sz w:val="32"/>
          <w:szCs w:val="32"/>
        </w:rPr>
        <w:t>件6：无违法违规行为承诺书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无违法违规行为承诺书</w:t>
      </w:r>
      <w:bookmarkEnd w:id="8"/>
      <w:bookmarkEnd w:id="9"/>
    </w:p>
    <w:p>
      <w:pPr>
        <w:tabs>
          <w:tab w:val="left" w:pos="5580"/>
        </w:tabs>
        <w:spacing w:before="156" w:after="156" w:line="360" w:lineRule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许昌市自然资源和规划局东城区分局：</w:t>
      </w:r>
    </w:p>
    <w:p>
      <w:pPr>
        <w:tabs>
          <w:tab w:val="left" w:pos="5580"/>
        </w:tabs>
        <w:spacing w:before="156" w:beforeLines="50"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我公司在参加本次采购项目询价活动中，作出如下承诺：</w:t>
      </w:r>
    </w:p>
    <w:p>
      <w:pPr>
        <w:tabs>
          <w:tab w:val="left" w:pos="5580"/>
        </w:tabs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一、参加本次采购活动前三年内，在经营活动中没有重大违法记录。</w:t>
      </w:r>
    </w:p>
    <w:p>
      <w:pPr>
        <w:tabs>
          <w:tab w:val="left" w:pos="5580"/>
        </w:tabs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二、未挂靠、借用资质进行投标等违法违规行为。</w:t>
      </w:r>
    </w:p>
    <w:p>
      <w:pPr>
        <w:tabs>
          <w:tab w:val="left" w:pos="5580"/>
        </w:tabs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三、提供的相关文件均真实、有效。</w:t>
      </w:r>
      <w:bookmarkStart w:id="10" w:name="_GoBack"/>
      <w:bookmarkEnd w:id="10"/>
    </w:p>
    <w:p>
      <w:pPr>
        <w:tabs>
          <w:tab w:val="left" w:pos="5580"/>
        </w:tabs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若发现我方存在上述问题，愿按照政府采购相关规定接受处罚，列入政府采购黑名单并处相应罚金。</w:t>
      </w:r>
    </w:p>
    <w:p>
      <w:pPr>
        <w:tabs>
          <w:tab w:val="left" w:pos="5580"/>
        </w:tabs>
        <w:spacing w:line="4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特此声明。</w:t>
      </w:r>
    </w:p>
    <w:p>
      <w:pPr>
        <w:adjustRightInd w:val="0"/>
        <w:snapToGrid w:val="0"/>
        <w:spacing w:line="4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0"/>
      </w:pPr>
    </w:p>
    <w:p>
      <w:pPr>
        <w:adjustRightInd w:val="0"/>
        <w:snapToGrid w:val="0"/>
        <w:spacing w:line="48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（全称并加盖公章）</w:t>
      </w:r>
    </w:p>
    <w:p>
      <w:pPr>
        <w:adjustRightInd w:val="0"/>
        <w:snapToGrid w:val="0"/>
        <w:spacing w:line="48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法定代表人或其授权代表人：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（签字）</w:t>
      </w:r>
    </w:p>
    <w:p>
      <w:pPr>
        <w:adjustRightInd w:val="0"/>
        <w:snapToGrid w:val="0"/>
        <w:spacing w:line="4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       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10</w:t>
    </w:r>
    <w:r>
      <w:fldChar w:fldCharType="end"/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6 -</w:t>
    </w:r>
    <w:r>
      <w:fldChar w:fldCharType="end"/>
    </w:r>
  </w:p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BD4F66"/>
    <w:multiLevelType w:val="singleLevel"/>
    <w:tmpl w:val="21BD4F66"/>
    <w:lvl w:ilvl="0" w:tentative="0">
      <w:start w:val="17"/>
      <w:numFmt w:val="decimal"/>
      <w:pStyle w:val="2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5YmJiOWZhNDZmY2YxYmU3ZTBjMGNmY2E3NzU3MDMifQ=="/>
  </w:docVars>
  <w:rsids>
    <w:rsidRoot w:val="00000000"/>
    <w:rsid w:val="23DC0CBE"/>
    <w:rsid w:val="421A2C12"/>
    <w:rsid w:val="5145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numPr>
        <w:ilvl w:val="0"/>
        <w:numId w:val="1"/>
      </w:numPr>
      <w:tabs>
        <w:tab w:val="left" w:pos="780"/>
      </w:tabs>
      <w:jc w:val="center"/>
      <w:outlineLvl w:val="1"/>
    </w:pPr>
    <w:rPr>
      <w:rFonts w:eastAsia="仿宋_GB2312"/>
      <w:b/>
      <w:sz w:val="24"/>
      <w:szCs w:val="20"/>
    </w:rPr>
  </w:style>
  <w:style w:type="character" w:default="1" w:styleId="13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next w:val="5"/>
    <w:autoRedefine/>
    <w:qFormat/>
    <w:uiPriority w:val="99"/>
    <w:pPr>
      <w:spacing w:after="120"/>
    </w:pPr>
  </w:style>
  <w:style w:type="paragraph" w:styleId="5">
    <w:name w:val="Body Text 2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Indent"/>
    <w:basedOn w:val="1"/>
    <w:next w:val="7"/>
    <w:autoRedefine/>
    <w:unhideWhenUsed/>
    <w:qFormat/>
    <w:uiPriority w:val="99"/>
    <w:pPr>
      <w:spacing w:line="360" w:lineRule="auto"/>
      <w:ind w:firstLine="420" w:firstLineChars="200"/>
    </w:pPr>
    <w:rPr>
      <w:rFonts w:ascii="宋体" w:hAnsi="宋体"/>
    </w:rPr>
  </w:style>
  <w:style w:type="paragraph" w:styleId="7">
    <w:name w:val="envelope return"/>
    <w:basedOn w:val="1"/>
    <w:autoRedefine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4"/>
    <w:next w:val="11"/>
    <w:autoRedefine/>
    <w:qFormat/>
    <w:uiPriority w:val="99"/>
    <w:pPr>
      <w:spacing w:line="312" w:lineRule="auto"/>
      <w:ind w:firstLine="420"/>
    </w:pPr>
    <w:rPr>
      <w:kern w:val="0"/>
      <w:sz w:val="20"/>
      <w:szCs w:val="20"/>
    </w:rPr>
  </w:style>
  <w:style w:type="paragraph" w:styleId="11">
    <w:name w:val="Body Text First Indent 2"/>
    <w:basedOn w:val="6"/>
    <w:next w:val="10"/>
    <w:autoRedefine/>
    <w:unhideWhenUsed/>
    <w:qFormat/>
    <w:uiPriority w:val="99"/>
  </w:style>
  <w:style w:type="paragraph" w:customStyle="1" w:styleId="1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2023-09-19T09:05:00Z</dcterms:created>
  <dc:creator>Administrator</dc:creator>
  <cp:lastModifiedBy>赵朝军</cp:lastModifiedBy>
  <dcterms:modified xsi:type="dcterms:W3CDTF">2024-05-09T09:16:59Z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0955F1F51CCE473E828F648D857A93C7_13</vt:lpwstr>
  </property>
</Properties>
</file>