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2018年度东城区就业见习基地公示名单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43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拟接收岗位数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河南继元智能科技股份有限公司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30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许绝电工股份有限公司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50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许昌靓发饰品有限公司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20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许昌恒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fill="FFFFFF"/>
                <w:lang w:val="en-US" w:eastAsia="zh-CN"/>
              </w:rPr>
              <w:t>瑞建材股份   有限公司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4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上海优尔蓝信息科技股份有限公司许昌分公司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50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81002"/>
    <w:rsid w:val="067B6E84"/>
    <w:rsid w:val="0DA430FD"/>
    <w:rsid w:val="180C2B6D"/>
    <w:rsid w:val="33881002"/>
    <w:rsid w:val="3C125B1B"/>
    <w:rsid w:val="419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2018-06-12T07:39:00Z</dcterms:created>
  <dc:creator>515</dc:creator>
  <cp:lastModifiedBy>515</cp:lastModifiedBy>
  <cp:lastPrinted>2018-06-12T09:12:00Z</cp:lastPrinted>
  <dcterms:modified xsi:type="dcterms:W3CDTF">2018-06-14T00:59:56Z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